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13" w:rsidRPr="00B2556D" w:rsidRDefault="004F0313" w:rsidP="004F031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2556D">
        <w:rPr>
          <w:rFonts w:ascii="Times New Roman" w:hAnsi="Times New Roman"/>
          <w:b/>
          <w:sz w:val="32"/>
          <w:szCs w:val="32"/>
        </w:rPr>
        <w:t>Российский государственный университет им. А.Н. Косыгина» (Технологии.</w:t>
      </w:r>
      <w:proofErr w:type="gramEnd"/>
      <w:r w:rsidRPr="00B2556D">
        <w:rPr>
          <w:rFonts w:ascii="Times New Roman" w:hAnsi="Times New Roman"/>
          <w:b/>
          <w:sz w:val="32"/>
          <w:szCs w:val="32"/>
        </w:rPr>
        <w:t xml:space="preserve"> Дизайн. </w:t>
      </w:r>
      <w:proofErr w:type="gramStart"/>
      <w:r w:rsidRPr="00B2556D">
        <w:rPr>
          <w:rFonts w:ascii="Times New Roman" w:hAnsi="Times New Roman"/>
          <w:b/>
          <w:sz w:val="32"/>
          <w:szCs w:val="32"/>
        </w:rPr>
        <w:t>Искусство).</w:t>
      </w:r>
      <w:proofErr w:type="gramEnd"/>
      <w:r w:rsidRPr="00B2556D">
        <w:rPr>
          <w:rFonts w:ascii="Times New Roman" w:hAnsi="Times New Roman"/>
          <w:b/>
          <w:sz w:val="32"/>
          <w:szCs w:val="32"/>
        </w:rPr>
        <w:t xml:space="preserve"> Гимназия</w:t>
      </w:r>
    </w:p>
    <w:p w:rsidR="004F0313" w:rsidRDefault="004F0313" w:rsidP="004F031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112950" w:rsidRDefault="00112950" w:rsidP="00112950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112950" w:rsidRDefault="00112950" w:rsidP="00112950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Методист                                                              Директор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 xml:space="preserve">          Первый проректор-проректор по УМР</w:t>
      </w:r>
    </w:p>
    <w:p w:rsidR="00112950" w:rsidRDefault="00112950" w:rsidP="00112950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Л.Т.Конбекова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                         _____________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Н.Ю.Киселева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____________/</w:t>
      </w:r>
      <w:proofErr w:type="spellStart"/>
      <w:r>
        <w:rPr>
          <w:rFonts w:ascii="Times New Roman" w:eastAsia="Times New Roman" w:hAnsi="Times New Roman"/>
          <w:i/>
          <w:sz w:val="24"/>
        </w:rPr>
        <w:t>С.Г.Дембицкий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/ </w:t>
      </w:r>
    </w:p>
    <w:p w:rsidR="00112950" w:rsidRDefault="00112950" w:rsidP="00112950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25  августа 2021 г.                                                   26  августа 2021 г.                                                              26 августа  2021 г.</w:t>
      </w:r>
    </w:p>
    <w:p w:rsidR="00112950" w:rsidRDefault="00112950" w:rsidP="00112950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:rsidR="004F0313" w:rsidRDefault="004F0313" w:rsidP="004F0313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  <w:bookmarkStart w:id="0" w:name="_GoBack"/>
      <w:bookmarkEnd w:id="0"/>
    </w:p>
    <w:p w:rsidR="004F0313" w:rsidRDefault="004F0313" w:rsidP="004F0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F0313" w:rsidRDefault="004F0313" w:rsidP="004F03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РАБОЧАЯ ПРОГРАММА</w:t>
      </w:r>
    </w:p>
    <w:p w:rsidR="004F0313" w:rsidRPr="00030458" w:rsidRDefault="004F0313" w:rsidP="004F03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 w:rsidRPr="00030458">
        <w:rPr>
          <w:rFonts w:ascii="Times New Roman" w:eastAsia="Times New Roman" w:hAnsi="Times New Roman"/>
          <w:b/>
          <w:sz w:val="32"/>
          <w:u w:val="single"/>
        </w:rPr>
        <w:t xml:space="preserve">по </w:t>
      </w:r>
      <w:r>
        <w:rPr>
          <w:rFonts w:ascii="Times New Roman" w:eastAsia="Times New Roman" w:hAnsi="Times New Roman"/>
          <w:b/>
          <w:sz w:val="32"/>
          <w:u w:val="single"/>
        </w:rPr>
        <w:t>обществознанию</w:t>
      </w:r>
    </w:p>
    <w:p w:rsidR="004F0313" w:rsidRPr="00030458" w:rsidRDefault="004F0313" w:rsidP="004F0313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предмет, к-во часов</w:t>
      </w:r>
    </w:p>
    <w:p w:rsidR="004F0313" w:rsidRPr="00030458" w:rsidRDefault="004F0313" w:rsidP="004F03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 w:rsidRPr="00030458">
        <w:rPr>
          <w:rFonts w:ascii="Times New Roman" w:eastAsia="Times New Roman" w:hAnsi="Times New Roman"/>
          <w:b/>
          <w:sz w:val="32"/>
          <w:u w:val="single"/>
        </w:rPr>
        <w:t>для  11</w:t>
      </w:r>
      <w:r>
        <w:rPr>
          <w:rFonts w:ascii="Times New Roman" w:eastAsia="Times New Roman" w:hAnsi="Times New Roman"/>
          <w:b/>
          <w:sz w:val="32"/>
          <w:u w:val="single"/>
        </w:rPr>
        <w:t xml:space="preserve"> классов (базовый уровень)</w:t>
      </w:r>
    </w:p>
    <w:p w:rsidR="004F0313" w:rsidRPr="00030458" w:rsidRDefault="004F0313" w:rsidP="004F0313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класс</w:t>
      </w:r>
    </w:p>
    <w:p w:rsidR="004F0313" w:rsidRPr="00030458" w:rsidRDefault="004F0313" w:rsidP="004F031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на 202</w:t>
      </w:r>
      <w:r w:rsidR="00CB4A0C">
        <w:rPr>
          <w:rFonts w:ascii="Times New Roman" w:eastAsia="Times New Roman" w:hAnsi="Times New Roman"/>
          <w:b/>
          <w:sz w:val="36"/>
          <w:u w:val="single"/>
        </w:rPr>
        <w:t>1</w:t>
      </w:r>
      <w:r>
        <w:rPr>
          <w:rFonts w:ascii="Times New Roman" w:eastAsia="Times New Roman" w:hAnsi="Times New Roman"/>
          <w:b/>
          <w:sz w:val="36"/>
          <w:u w:val="single"/>
        </w:rPr>
        <w:t xml:space="preserve"> – 202</w:t>
      </w:r>
      <w:r w:rsidR="00CB4A0C">
        <w:rPr>
          <w:rFonts w:ascii="Times New Roman" w:eastAsia="Times New Roman" w:hAnsi="Times New Roman"/>
          <w:b/>
          <w:sz w:val="36"/>
          <w:u w:val="single"/>
        </w:rPr>
        <w:t>2</w:t>
      </w:r>
      <w:r>
        <w:rPr>
          <w:rFonts w:ascii="Times New Roman" w:eastAsia="Times New Roman" w:hAnsi="Times New Roman"/>
          <w:b/>
          <w:sz w:val="36"/>
          <w:u w:val="single"/>
        </w:rPr>
        <w:t xml:space="preserve"> учебный </w:t>
      </w:r>
      <w:r w:rsidRPr="00030458">
        <w:rPr>
          <w:rFonts w:ascii="Times New Roman" w:eastAsia="Times New Roman" w:hAnsi="Times New Roman"/>
          <w:b/>
          <w:sz w:val="36"/>
          <w:u w:val="single"/>
        </w:rPr>
        <w:t>год</w:t>
      </w:r>
    </w:p>
    <w:p w:rsidR="004F0313" w:rsidRDefault="004F0313" w:rsidP="004F0313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</w:rPr>
      </w:pPr>
    </w:p>
    <w:p w:rsidR="004F0313" w:rsidRDefault="004F0313" w:rsidP="004F0313">
      <w:pPr>
        <w:spacing w:after="0" w:line="240" w:lineRule="auto"/>
        <w:jc w:val="both"/>
        <w:rPr>
          <w:rFonts w:ascii="Times New Roman" w:eastAsia="Times New Roman" w:hAnsi="Times New Roman"/>
          <w:sz w:val="36"/>
        </w:rPr>
      </w:pPr>
    </w:p>
    <w:p w:rsidR="004F0313" w:rsidRDefault="004F0313" w:rsidP="004F0313">
      <w:pPr>
        <w:spacing w:after="0" w:line="240" w:lineRule="auto"/>
        <w:jc w:val="both"/>
        <w:rPr>
          <w:rFonts w:ascii="Times New Roman" w:eastAsia="Times New Roman" w:hAnsi="Times New Roman"/>
          <w:sz w:val="32"/>
        </w:rPr>
      </w:pPr>
    </w:p>
    <w:p w:rsidR="004F0313" w:rsidRDefault="004F0313" w:rsidP="004F031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8"/>
        </w:rPr>
        <w:t xml:space="preserve">Составлена учителем гимназии РГУ </w:t>
      </w:r>
      <w:proofErr w:type="spellStart"/>
      <w:r>
        <w:rPr>
          <w:rFonts w:ascii="Times New Roman" w:eastAsia="Times New Roman" w:hAnsi="Times New Roman"/>
          <w:b/>
          <w:sz w:val="28"/>
        </w:rPr>
        <w:t>им.А.Н.Косыгина</w:t>
      </w:r>
      <w:proofErr w:type="spellEnd"/>
      <w:r>
        <w:rPr>
          <w:rFonts w:ascii="Times New Roman" w:eastAsia="Times New Roman" w:hAnsi="Times New Roman"/>
          <w:b/>
          <w:sz w:val="28"/>
        </w:rPr>
        <w:t>:                     Учебник</w:t>
      </w:r>
      <w:r>
        <w:rPr>
          <w:rFonts w:ascii="Times New Roman" w:eastAsia="Times New Roman" w:hAnsi="Times New Roman"/>
          <w:b/>
          <w:sz w:val="32"/>
        </w:rPr>
        <w:t xml:space="preserve">:        </w:t>
      </w:r>
    </w:p>
    <w:p w:rsidR="004F0313" w:rsidRDefault="004F0313" w:rsidP="004F0313">
      <w:pPr>
        <w:spacing w:after="0" w:line="240" w:lineRule="auto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_______</w:t>
      </w:r>
      <w:r>
        <w:rPr>
          <w:rFonts w:ascii="Times New Roman" w:eastAsia="Times New Roman" w:hAnsi="Times New Roman"/>
          <w:sz w:val="32"/>
          <w:u w:val="single"/>
        </w:rPr>
        <w:t>обществознание</w:t>
      </w:r>
      <w:r>
        <w:rPr>
          <w:rFonts w:ascii="Times New Roman" w:eastAsia="Times New Roman" w:hAnsi="Times New Roman"/>
          <w:sz w:val="32"/>
        </w:rPr>
        <w:t xml:space="preserve">___________________                          </w:t>
      </w:r>
      <w:r>
        <w:rPr>
          <w:rFonts w:ascii="Times New Roman" w:eastAsia="Times New Roman" w:hAnsi="Times New Roman"/>
          <w:sz w:val="32"/>
          <w:u w:val="single"/>
        </w:rPr>
        <w:t>Л</w:t>
      </w:r>
      <w:r w:rsidRPr="00CE4E75">
        <w:rPr>
          <w:rFonts w:ascii="Times New Roman" w:eastAsia="Times New Roman" w:hAnsi="Times New Roman"/>
          <w:sz w:val="32"/>
          <w:u w:val="single"/>
        </w:rPr>
        <w:t xml:space="preserve">. </w:t>
      </w:r>
      <w:r>
        <w:rPr>
          <w:rFonts w:ascii="Times New Roman" w:eastAsia="Times New Roman" w:hAnsi="Times New Roman"/>
          <w:sz w:val="32"/>
          <w:u w:val="single"/>
        </w:rPr>
        <w:t>Н</w:t>
      </w:r>
      <w:r w:rsidRPr="00CE4E75">
        <w:rPr>
          <w:rFonts w:ascii="Times New Roman" w:eastAsia="Times New Roman" w:hAnsi="Times New Roman"/>
          <w:sz w:val="32"/>
          <w:u w:val="single"/>
        </w:rPr>
        <w:t xml:space="preserve">. </w:t>
      </w:r>
      <w:r>
        <w:rPr>
          <w:rFonts w:ascii="Times New Roman" w:eastAsia="Times New Roman" w:hAnsi="Times New Roman"/>
          <w:sz w:val="32"/>
          <w:u w:val="single"/>
        </w:rPr>
        <w:t>Боголюбов</w:t>
      </w:r>
      <w:r w:rsidRPr="00CE4E75">
        <w:rPr>
          <w:rFonts w:ascii="Times New Roman" w:eastAsia="Times New Roman" w:hAnsi="Times New Roman"/>
          <w:sz w:val="32"/>
          <w:u w:val="single"/>
        </w:rPr>
        <w:t xml:space="preserve">, </w:t>
      </w:r>
      <w:r>
        <w:rPr>
          <w:rFonts w:ascii="Times New Roman" w:eastAsia="Times New Roman" w:hAnsi="Times New Roman"/>
          <w:sz w:val="32"/>
          <w:u w:val="single"/>
        </w:rPr>
        <w:t>Н</w:t>
      </w:r>
      <w:r w:rsidRPr="00CE4E75">
        <w:rPr>
          <w:rFonts w:ascii="Times New Roman" w:eastAsia="Times New Roman" w:hAnsi="Times New Roman"/>
          <w:sz w:val="32"/>
          <w:u w:val="single"/>
        </w:rPr>
        <w:t xml:space="preserve">. </w:t>
      </w:r>
      <w:r>
        <w:rPr>
          <w:rFonts w:ascii="Times New Roman" w:eastAsia="Times New Roman" w:hAnsi="Times New Roman"/>
          <w:sz w:val="32"/>
          <w:u w:val="single"/>
        </w:rPr>
        <w:t>И</w:t>
      </w:r>
      <w:r w:rsidRPr="00CE4E75">
        <w:rPr>
          <w:rFonts w:ascii="Times New Roman" w:eastAsia="Times New Roman" w:hAnsi="Times New Roman"/>
          <w:sz w:val="32"/>
          <w:u w:val="single"/>
        </w:rPr>
        <w:t xml:space="preserve">. </w:t>
      </w:r>
      <w:r>
        <w:rPr>
          <w:rFonts w:ascii="Times New Roman" w:eastAsia="Times New Roman" w:hAnsi="Times New Roman"/>
          <w:sz w:val="32"/>
          <w:u w:val="single"/>
        </w:rPr>
        <w:t>Городецкая</w:t>
      </w:r>
    </w:p>
    <w:p w:rsidR="004F0313" w:rsidRDefault="004F0313" w:rsidP="004F0313">
      <w:pPr>
        <w:spacing w:after="0" w:line="240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предмет                                                                                                                                                                                         автор учебника</w:t>
      </w:r>
    </w:p>
    <w:p w:rsidR="004F0313" w:rsidRDefault="004F0313" w:rsidP="004F0313">
      <w:pPr>
        <w:spacing w:after="0" w:line="240" w:lineRule="auto"/>
        <w:rPr>
          <w:rFonts w:ascii="Times New Roman" w:eastAsia="Times New Roman" w:hAnsi="Times New Roman"/>
          <w:sz w:val="32"/>
          <w:u w:val="single"/>
        </w:rPr>
      </w:pPr>
      <w:r>
        <w:rPr>
          <w:rFonts w:ascii="Times New Roman" w:eastAsia="Times New Roman" w:hAnsi="Times New Roman"/>
          <w:sz w:val="32"/>
        </w:rPr>
        <w:t>_____</w:t>
      </w:r>
      <w:r>
        <w:rPr>
          <w:rFonts w:ascii="Times New Roman" w:eastAsia="Times New Roman" w:hAnsi="Times New Roman"/>
          <w:sz w:val="32"/>
          <w:u w:val="single"/>
        </w:rPr>
        <w:t xml:space="preserve">2часа (68 ч. в год)_________________ </w:t>
      </w:r>
      <w:r w:rsidRPr="00CE4E75">
        <w:rPr>
          <w:rFonts w:ascii="Times New Roman" w:eastAsia="Times New Roman" w:hAnsi="Times New Roman"/>
          <w:sz w:val="32"/>
        </w:rPr>
        <w:t xml:space="preserve">        </w:t>
      </w:r>
      <w:r>
        <w:rPr>
          <w:rFonts w:ascii="Times New Roman" w:eastAsia="Times New Roman" w:hAnsi="Times New Roman"/>
          <w:sz w:val="32"/>
        </w:rPr>
        <w:t xml:space="preserve"> </w:t>
      </w:r>
      <w:r w:rsidRPr="00CE4E75">
        <w:rPr>
          <w:rFonts w:ascii="Times New Roman" w:eastAsia="Times New Roman" w:hAnsi="Times New Roman"/>
          <w:sz w:val="32"/>
        </w:rPr>
        <w:t xml:space="preserve">            </w:t>
      </w:r>
      <w:r>
        <w:rPr>
          <w:rFonts w:ascii="Times New Roman" w:eastAsia="Times New Roman" w:hAnsi="Times New Roman"/>
          <w:sz w:val="32"/>
          <w:u w:val="single"/>
        </w:rPr>
        <w:t>М, Просвещение, 201</w:t>
      </w:r>
      <w:r w:rsidR="00CB4A0C">
        <w:rPr>
          <w:rFonts w:ascii="Times New Roman" w:eastAsia="Times New Roman" w:hAnsi="Times New Roman"/>
          <w:sz w:val="32"/>
          <w:u w:val="single"/>
        </w:rPr>
        <w:t>8</w:t>
      </w:r>
      <w:r w:rsidRPr="000D43EC">
        <w:rPr>
          <w:rFonts w:ascii="Times New Roman" w:eastAsia="Times New Roman" w:hAnsi="Times New Roman"/>
          <w:sz w:val="32"/>
          <w:u w:val="single"/>
        </w:rPr>
        <w:t xml:space="preserve"> год,</w:t>
      </w:r>
      <w:r>
        <w:rPr>
          <w:rFonts w:ascii="Times New Roman" w:eastAsia="Times New Roman" w:hAnsi="Times New Roman"/>
          <w:sz w:val="32"/>
          <w:u w:val="single"/>
        </w:rPr>
        <w:t xml:space="preserve">                     </w:t>
      </w:r>
    </w:p>
    <w:p w:rsidR="004F0313" w:rsidRDefault="004F0313" w:rsidP="004F0313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i/>
          <w:sz w:val="16"/>
        </w:rPr>
        <w:t xml:space="preserve">количество часов в неделю                                                                                                                                                           издательство, год издания                                                                              </w:t>
      </w:r>
      <w:r>
        <w:rPr>
          <w:rFonts w:ascii="Times New Roman" w:eastAsia="Times New Roman" w:hAnsi="Times New Roman"/>
          <w:sz w:val="32"/>
        </w:rPr>
        <w:t>__</w:t>
      </w:r>
      <w:proofErr w:type="spellStart"/>
      <w:r>
        <w:rPr>
          <w:rFonts w:ascii="Times New Roman" w:eastAsia="Times New Roman" w:hAnsi="Times New Roman"/>
          <w:sz w:val="32"/>
          <w:u w:val="single"/>
        </w:rPr>
        <w:t>Аствацатуров</w:t>
      </w:r>
      <w:proofErr w:type="spellEnd"/>
      <w:r>
        <w:rPr>
          <w:rFonts w:ascii="Times New Roman" w:eastAsia="Times New Roman" w:hAnsi="Times New Roman"/>
          <w:sz w:val="32"/>
          <w:u w:val="single"/>
        </w:rPr>
        <w:t xml:space="preserve"> Роман Владимирович</w:t>
      </w:r>
      <w:r>
        <w:rPr>
          <w:rFonts w:ascii="Times New Roman" w:eastAsia="Times New Roman" w:hAnsi="Times New Roman"/>
          <w:sz w:val="32"/>
        </w:rPr>
        <w:t xml:space="preserve"> _______                       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Обществознание</w:t>
      </w:r>
      <w:r w:rsidRPr="003F0534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</w:p>
    <w:p w:rsidR="00945B3E" w:rsidRPr="00945B3E" w:rsidRDefault="00945B3E" w:rsidP="00945B3E">
      <w:pPr>
        <w:pStyle w:val="a3"/>
        <w:ind w:left="-142" w:right="-28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3E" w:rsidRDefault="00945B3E" w:rsidP="00945B3E">
      <w:pPr>
        <w:pStyle w:val="a3"/>
        <w:ind w:left="-142" w:right="-286" w:firstLine="568"/>
        <w:jc w:val="center"/>
        <w:rPr>
          <w:b/>
        </w:rPr>
      </w:pPr>
    </w:p>
    <w:p w:rsidR="00E15CA0" w:rsidRPr="006D4FBE" w:rsidRDefault="00E15CA0" w:rsidP="00E15CA0">
      <w:pPr>
        <w:jc w:val="center"/>
        <w:rPr>
          <w:b/>
          <w:sz w:val="28"/>
        </w:rPr>
      </w:pPr>
    </w:p>
    <w:p w:rsidR="00E15CA0" w:rsidRPr="00E72CDE" w:rsidRDefault="00E15CA0" w:rsidP="00945B3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2C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15CA0" w:rsidRPr="00E72CDE" w:rsidRDefault="00E15CA0" w:rsidP="00E15CA0">
      <w:pPr>
        <w:keepNext/>
        <w:widowControl w:val="0"/>
        <w:suppressAutoHyphens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proofErr w:type="gramStart"/>
      <w:r w:rsidRPr="00E72CDE">
        <w:rPr>
          <w:rFonts w:ascii="Times New Roman" w:eastAsia="Lucida Sans Unicode" w:hAnsi="Times New Roman" w:cs="Times New Roman"/>
          <w:sz w:val="28"/>
          <w:szCs w:val="28"/>
          <w:lang w:bidi="ru-RU"/>
        </w:rPr>
        <w:t>Настоящая рабочая программа учебного предмета «Обществознание» для обучающихся 11 класса, изучающих предмет на базовом уровне, составлена на основе:</w:t>
      </w:r>
      <w:proofErr w:type="gramEnd"/>
    </w:p>
    <w:p w:rsidR="00E15CA0" w:rsidRPr="00E72CDE" w:rsidRDefault="00E15CA0" w:rsidP="00E15CA0">
      <w:pPr>
        <w:keepNext/>
        <w:widowControl w:val="0"/>
        <w:numPr>
          <w:ilvl w:val="0"/>
          <w:numId w:val="4"/>
        </w:numPr>
        <w:suppressAutoHyphens/>
        <w:spacing w:after="200" w:line="276" w:lineRule="auto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72CDE">
        <w:rPr>
          <w:rFonts w:ascii="Times New Roman" w:eastAsia="Lucida Sans Unicode" w:hAnsi="Times New Roman" w:cs="Times New Roman"/>
          <w:sz w:val="28"/>
          <w:szCs w:val="28"/>
          <w:lang w:bidi="ru-RU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E15CA0" w:rsidRPr="00E72CDE" w:rsidRDefault="00E15CA0" w:rsidP="00E15CA0">
      <w:pPr>
        <w:keepNext/>
        <w:widowControl w:val="0"/>
        <w:numPr>
          <w:ilvl w:val="0"/>
          <w:numId w:val="4"/>
        </w:numPr>
        <w:suppressAutoHyphens/>
        <w:spacing w:after="200" w:line="276" w:lineRule="auto"/>
        <w:jc w:val="both"/>
        <w:outlineLvl w:val="0"/>
        <w:rPr>
          <w:rFonts w:ascii="Times New Roman" w:hAnsi="Times New Roman" w:cs="Times New Roman"/>
          <w:bCs/>
          <w:w w:val="109"/>
          <w:sz w:val="28"/>
          <w:szCs w:val="28"/>
          <w:lang w:eastAsia="ar-SA"/>
        </w:rPr>
      </w:pPr>
      <w:r w:rsidRPr="00E72C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Авторской программы Л. Н. Боголюбова, Н. И. Городецкая, Л. Ф. Иванова "Обществознание.10—11 классы. </w:t>
      </w:r>
      <w:proofErr w:type="gramStart"/>
      <w:r w:rsidRPr="00E72CDE">
        <w:rPr>
          <w:rFonts w:ascii="Times New Roman" w:eastAsia="Calibri" w:hAnsi="Times New Roman" w:cs="Times New Roman"/>
          <w:sz w:val="28"/>
          <w:szCs w:val="28"/>
          <w:lang w:eastAsia="ar-SA"/>
        </w:rPr>
        <w:t>Базовый уровень." (Сборник «Программы общеобразовательных учреждений.</w:t>
      </w:r>
      <w:proofErr w:type="gramEnd"/>
      <w:r w:rsidRPr="00E72C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Обществознание. 6-11 классы».- </w:t>
      </w:r>
      <w:proofErr w:type="gramStart"/>
      <w:r w:rsidRPr="00E72CDE">
        <w:rPr>
          <w:rFonts w:ascii="Times New Roman" w:eastAsia="Calibri" w:hAnsi="Times New Roman" w:cs="Times New Roman"/>
          <w:sz w:val="28"/>
          <w:szCs w:val="28"/>
          <w:lang w:eastAsia="ar-SA"/>
        </w:rPr>
        <w:t>М.:</w:t>
      </w:r>
      <w:r w:rsidRPr="00E72CDE">
        <w:rPr>
          <w:rFonts w:ascii="Times New Roman" w:hAnsi="Times New Roman" w:cs="Times New Roman"/>
          <w:bCs/>
          <w:w w:val="109"/>
          <w:sz w:val="28"/>
          <w:szCs w:val="28"/>
          <w:lang w:eastAsia="ar-SA"/>
        </w:rPr>
        <w:t xml:space="preserve"> Просвещение, 201</w:t>
      </w:r>
      <w:r w:rsidR="00CB4A0C">
        <w:rPr>
          <w:rFonts w:ascii="Times New Roman" w:hAnsi="Times New Roman" w:cs="Times New Roman"/>
          <w:bCs/>
          <w:w w:val="109"/>
          <w:sz w:val="28"/>
          <w:szCs w:val="28"/>
          <w:lang w:eastAsia="ar-SA"/>
        </w:rPr>
        <w:t>8</w:t>
      </w:r>
      <w:r w:rsidRPr="00E72CDE">
        <w:rPr>
          <w:rFonts w:ascii="Times New Roman" w:hAnsi="Times New Roman" w:cs="Times New Roman"/>
          <w:bCs/>
          <w:w w:val="109"/>
          <w:sz w:val="28"/>
          <w:szCs w:val="28"/>
          <w:lang w:eastAsia="ar-SA"/>
        </w:rPr>
        <w:t xml:space="preserve"> г.);</w:t>
      </w:r>
      <w:proofErr w:type="gramEnd"/>
    </w:p>
    <w:p w:rsidR="00E15CA0" w:rsidRPr="00E72CDE" w:rsidRDefault="00E15CA0" w:rsidP="00E15CA0">
      <w:pPr>
        <w:keepNext/>
        <w:widowControl w:val="0"/>
        <w:numPr>
          <w:ilvl w:val="0"/>
          <w:numId w:val="4"/>
        </w:numPr>
        <w:suppressAutoHyphens/>
        <w:spacing w:after="200" w:line="276" w:lineRule="auto"/>
        <w:jc w:val="both"/>
        <w:outlineLvl w:val="0"/>
        <w:rPr>
          <w:rFonts w:ascii="Times New Roman" w:hAnsi="Times New Roman" w:cs="Times New Roman"/>
          <w:bCs/>
          <w:w w:val="109"/>
          <w:sz w:val="28"/>
          <w:szCs w:val="28"/>
          <w:lang w:eastAsia="ar-SA"/>
        </w:rPr>
      </w:pPr>
      <w:r w:rsidRPr="00E72CDE">
        <w:rPr>
          <w:rFonts w:ascii="Times New Roman" w:hAnsi="Times New Roman" w:cs="Times New Roman"/>
          <w:bCs/>
          <w:w w:val="109"/>
          <w:sz w:val="28"/>
          <w:szCs w:val="28"/>
          <w:lang w:eastAsia="ar-SA"/>
        </w:rPr>
        <w:t>Учебного плана Гимназии МГУ ДТ;</w:t>
      </w:r>
    </w:p>
    <w:p w:rsidR="00E15CA0" w:rsidRPr="00E72CDE" w:rsidRDefault="00E15CA0" w:rsidP="00E15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A0" w:rsidRPr="00E72CDE" w:rsidRDefault="00E15CA0" w:rsidP="00E15CA0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D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E15CA0" w:rsidRPr="00E72CDE" w:rsidRDefault="00E15CA0" w:rsidP="00E15C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CDE">
        <w:rPr>
          <w:rFonts w:ascii="Times New Roman" w:hAnsi="Times New Roman" w:cs="Times New Roman"/>
          <w:sz w:val="28"/>
          <w:szCs w:val="28"/>
        </w:rPr>
        <w:t>Содержание среднего (полного) общего образования 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E72CDE">
        <w:rPr>
          <w:rFonts w:ascii="Times New Roman" w:hAnsi="Times New Roman" w:cs="Times New Roman"/>
          <w:sz w:val="28"/>
          <w:szCs w:val="28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 w:rsidRPr="00E72CDE">
        <w:rPr>
          <w:rFonts w:ascii="Times New Roman" w:hAnsi="Times New Roman" w:cs="Times New Roman"/>
          <w:sz w:val="28"/>
          <w:szCs w:val="28"/>
        </w:rPr>
        <w:br/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  <w:r w:rsidRPr="00E72CDE">
        <w:rPr>
          <w:rFonts w:ascii="Times New Roman" w:hAnsi="Times New Roman" w:cs="Times New Roman"/>
          <w:sz w:val="28"/>
          <w:szCs w:val="28"/>
        </w:rPr>
        <w:br/>
        <w:t xml:space="preserve">Освоение нового содержания осуществляется с опорой на </w:t>
      </w:r>
      <w:proofErr w:type="spellStart"/>
      <w:r w:rsidRPr="00E72CD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72CDE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 </w:t>
      </w:r>
    </w:p>
    <w:p w:rsidR="00E15CA0" w:rsidRPr="00E72CDE" w:rsidRDefault="00E15CA0" w:rsidP="00E15CA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C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</w:t>
      </w:r>
    </w:p>
    <w:p w:rsidR="00E15CA0" w:rsidRPr="00E72CDE" w:rsidRDefault="00E15CA0" w:rsidP="00E15C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2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Изучение обществознания в старшей школе на базовом уровне направлено на достижение следующих целей: </w:t>
      </w:r>
      <w:r w:rsidRPr="00E72CDE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E72CD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E72CDE">
        <w:rPr>
          <w:rFonts w:ascii="Times New Roman" w:hAnsi="Times New Roman" w:cs="Times New Roman"/>
          <w:sz w:val="28"/>
          <w:szCs w:val="28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E72CDE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E72CDE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E72CDE">
        <w:rPr>
          <w:rFonts w:ascii="Times New Roman" w:hAnsi="Times New Roman" w:cs="Times New Roman"/>
          <w:sz w:val="28"/>
          <w:szCs w:val="28"/>
        </w:rPr>
        <w:t>общероссийской идентичности</w:t>
      </w:r>
      <w:r w:rsidRPr="00E72C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72CDE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  <w:r w:rsidRPr="00E72CDE">
        <w:rPr>
          <w:rFonts w:ascii="Times New Roman" w:hAnsi="Times New Roman" w:cs="Times New Roman"/>
          <w:sz w:val="28"/>
          <w:szCs w:val="28"/>
        </w:rPr>
        <w:br/>
        <w:t xml:space="preserve">· </w:t>
      </w:r>
      <w:proofErr w:type="gramStart"/>
      <w:r w:rsidRPr="00E72CDE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системы знаний </w:t>
      </w:r>
      <w:r w:rsidRPr="00E72CDE">
        <w:rPr>
          <w:rFonts w:ascii="Times New Roman" w:hAnsi="Times New Roman" w:cs="Times New Roman"/>
          <w:sz w:val="28"/>
          <w:szCs w:val="28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E72CDE">
        <w:rPr>
          <w:rFonts w:ascii="Times New Roman" w:hAnsi="Times New Roman" w:cs="Times New Roman"/>
          <w:sz w:val="28"/>
          <w:szCs w:val="28"/>
        </w:rPr>
        <w:t xml:space="preserve"> </w:t>
      </w:r>
      <w:r w:rsidRPr="00E72CDE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E72CDE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E72CDE">
        <w:rPr>
          <w:rFonts w:ascii="Times New Roman" w:hAnsi="Times New Roman" w:cs="Times New Roman"/>
          <w:sz w:val="28"/>
          <w:szCs w:val="28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E72CDE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Pr="00E72CD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опыта </w:t>
      </w:r>
      <w:r w:rsidRPr="00E72CDE">
        <w:rPr>
          <w:rFonts w:ascii="Times New Roman" w:hAnsi="Times New Roman" w:cs="Times New Roman"/>
          <w:sz w:val="28"/>
          <w:szCs w:val="28"/>
        </w:rPr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E15CA0" w:rsidRPr="00E72CDE" w:rsidRDefault="00E15CA0" w:rsidP="00E15CA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72CDE">
        <w:rPr>
          <w:rFonts w:ascii="Times New Roman" w:hAnsi="Times New Roman" w:cs="Times New Roman"/>
          <w:sz w:val="28"/>
          <w:szCs w:val="28"/>
        </w:rPr>
        <w:br/>
      </w:r>
    </w:p>
    <w:p w:rsidR="00E15CA0" w:rsidRPr="00E72CDE" w:rsidRDefault="00E15CA0" w:rsidP="00E15CA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15CA0" w:rsidRPr="00E72CDE" w:rsidRDefault="00E15CA0" w:rsidP="00E15CA0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52554" w:rsidRPr="00E72CDE" w:rsidRDefault="00552554" w:rsidP="0055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54" w:rsidRPr="00E72CDE" w:rsidRDefault="00552554" w:rsidP="0055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DE">
        <w:rPr>
          <w:rFonts w:ascii="Times New Roman" w:hAnsi="Times New Roman" w:cs="Times New Roman"/>
          <w:b/>
          <w:sz w:val="28"/>
          <w:szCs w:val="28"/>
        </w:rPr>
        <w:t>4. 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52"/>
        <w:gridCol w:w="1244"/>
        <w:gridCol w:w="1276"/>
        <w:gridCol w:w="1417"/>
        <w:gridCol w:w="1650"/>
      </w:tblGrid>
      <w:tr w:rsidR="00552554" w:rsidRPr="00E72CDE" w:rsidTr="00552554">
        <w:trPr>
          <w:trHeight w:val="509"/>
        </w:trPr>
        <w:tc>
          <w:tcPr>
            <w:tcW w:w="724" w:type="dxa"/>
            <w:vMerge w:val="restart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2" w:type="dxa"/>
            <w:vMerge w:val="restart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44" w:type="dxa"/>
            <w:vMerge w:val="restart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2693" w:type="dxa"/>
            <w:gridSpan w:val="2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650" w:type="dxa"/>
            <w:vMerge w:val="restart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52554" w:rsidRPr="00E72CDE" w:rsidTr="00552554">
        <w:trPr>
          <w:trHeight w:val="471"/>
        </w:trPr>
        <w:tc>
          <w:tcPr>
            <w:tcW w:w="724" w:type="dxa"/>
            <w:vMerge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  <w:tc>
          <w:tcPr>
            <w:tcW w:w="1650" w:type="dxa"/>
            <w:vMerge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Раздел 1. Экономика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(29 ч.)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Экономика и экономическая наука.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Заполнение бланков ЕГЭ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Экономическая деятельность.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Измерители экономической деятельности. Понятие ВВП.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развитие. Входной контроль.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Изучение спецификации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Экономические циклы.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Рынок и рыночные структуры.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Изучение кодификатора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Конкуренция и монополия.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Спрос и предложение.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Сборник ЕГЭ</w:t>
            </w:r>
          </w:p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№8, вар. № 5 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Фондовый рынок.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Роль фирмы в экономике.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№5-8, вар № 7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Экономические и бухгалтерские издержки и прибыль.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Налоги, уплачиваемые предприятиями.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 19, вар. № 4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Бизнес в экономике.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правовые формы правовой режим предпринимательской деятельности.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№1-4. Вар. № 10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бизнеса.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 в № 2, вар.№7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Основные принципы менеджмента. Основы маркетинга.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№6, вар. № 9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Госбюджет.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Защита конкуренции и антимонопольное законодательство.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Банковская система.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Виды, причины и последствия </w:t>
            </w:r>
            <w:r w:rsidRPr="00E7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инфляции.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Рынок труда.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№6 -8, вар. № 10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Безработица.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Мировая экономика.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экономики.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Экономика потребителя.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Экономика производителя.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Повторительно обобщающий урок по разделу: «Экономика» 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№1-4. Вар. № 10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(15 ч.)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 и ее виды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№11,вар.№ 8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Социальный контроль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№8,вар.№9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3 6, вар. № 7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Межнациональные конфликты и пути их преодоления. Рубежный контроль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52" w:type="dxa"/>
          </w:tcPr>
          <w:p w:rsidR="00552554" w:rsidRPr="00E72CDE" w:rsidRDefault="00472D26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Семья и быт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Проблемы неполных семей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</w:t>
            </w:r>
            <w:proofErr w:type="spellEnd"/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социальный пол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 14-15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Роль женщины в современном обществе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Молодежь в современном обществе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Молодежные субкультуры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№1-4,вар.№3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Демографическая ситуация в современной России.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Пути решения демографических проблем в РФ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№16 - 20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«Социальная сфера»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№5-6,вар.№4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Раздел 3. Политическая сфера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(21 ч.)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52" w:type="dxa"/>
          </w:tcPr>
          <w:p w:rsidR="00552554" w:rsidRPr="00E72CDE" w:rsidRDefault="00443E6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Политика и власть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52" w:type="dxa"/>
          </w:tcPr>
          <w:p w:rsidR="00552554" w:rsidRPr="00E72CDE" w:rsidRDefault="00DC7035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Политические цели и инструменты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552554" w:rsidRPr="00E72CDE" w:rsidTr="00552554">
        <w:trPr>
          <w:trHeight w:val="577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52" w:type="dxa"/>
          </w:tcPr>
          <w:p w:rsidR="00552554" w:rsidRPr="00E72CDE" w:rsidRDefault="00DC7035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общества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 17-20, вар.№4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Политические институты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7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 вар. № 6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Демократические выборы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Политические партии 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F540C5">
        <w:trPr>
          <w:trHeight w:val="623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Партийные системы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№11,вар.№ 8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Политическая элита 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Политическое лидерство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Политическое сознание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 4-5, вар. № 10</w:t>
            </w:r>
          </w:p>
        </w:tc>
      </w:tr>
      <w:tr w:rsidR="00552554" w:rsidRPr="00E72CDE" w:rsidTr="00552554">
        <w:trPr>
          <w:trHeight w:val="839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Политическая идеология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 19. Вар. № 8</w:t>
            </w: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Политическое поведение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46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Политический экстремизм и терроризм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 17-20, вар.№4</w:t>
            </w:r>
          </w:p>
        </w:tc>
      </w:tr>
      <w:tr w:rsidR="00552554" w:rsidRPr="00E72CDE" w:rsidTr="00853685">
        <w:trPr>
          <w:trHeight w:val="611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Политический процесс 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564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политического участия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 20 ,вар. № 8</w:t>
            </w:r>
          </w:p>
        </w:tc>
      </w:tr>
      <w:tr w:rsidR="00552554" w:rsidRPr="00E72CDE" w:rsidTr="00552554">
        <w:trPr>
          <w:trHeight w:val="549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52" w:type="dxa"/>
          </w:tcPr>
          <w:p w:rsidR="00552554" w:rsidRPr="00E72CDE" w:rsidRDefault="00C53F31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«Политическая жизнь общества»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564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952" w:type="dxa"/>
          </w:tcPr>
          <w:p w:rsidR="00552554" w:rsidRPr="00E72CDE" w:rsidRDefault="0091578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Заключение. Взгляд в будущее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1128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52" w:type="dxa"/>
          </w:tcPr>
          <w:p w:rsidR="00552554" w:rsidRPr="00E72CDE" w:rsidRDefault="0091578A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Пути решения глобальных проблем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№5 -8</w:t>
            </w:r>
          </w:p>
        </w:tc>
      </w:tr>
      <w:tr w:rsidR="00552554" w:rsidRPr="00E72CDE" w:rsidTr="00552554">
        <w:trPr>
          <w:trHeight w:val="274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Заключительные уроки.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(3 ч.)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564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Заключительные уроки.</w:t>
            </w:r>
          </w:p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№1-20, демоверсия</w:t>
            </w:r>
          </w:p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54" w:rsidRPr="00E72CDE" w:rsidTr="00552554">
        <w:trPr>
          <w:trHeight w:val="823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Заключительные уроки.</w:t>
            </w:r>
          </w:p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Постиндустриальное (информационное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 №1-8, демоверсия</w:t>
            </w:r>
          </w:p>
        </w:tc>
      </w:tr>
      <w:tr w:rsidR="00552554" w:rsidRPr="00E72CDE" w:rsidTr="00552554">
        <w:trPr>
          <w:trHeight w:val="290"/>
        </w:trPr>
        <w:tc>
          <w:tcPr>
            <w:tcW w:w="72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52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44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1417" w:type="dxa"/>
          </w:tcPr>
          <w:p w:rsidR="00552554" w:rsidRPr="00E72CDE" w:rsidRDefault="00552554" w:rsidP="0055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52554" w:rsidRPr="00E72CDE" w:rsidRDefault="00552554" w:rsidP="005525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554" w:rsidRPr="00E72CDE" w:rsidRDefault="00552554" w:rsidP="005525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2CDE">
        <w:rPr>
          <w:rFonts w:ascii="Times New Roman" w:hAnsi="Times New Roman" w:cs="Times New Roman"/>
          <w:b/>
          <w:bCs/>
          <w:iCs/>
          <w:sz w:val="28"/>
          <w:szCs w:val="28"/>
        </w:rPr>
        <w:t>5.Формы и средства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509"/>
        <w:gridCol w:w="3811"/>
        <w:gridCol w:w="2097"/>
      </w:tblGrid>
      <w:tr w:rsidR="00552554" w:rsidRPr="00E72CDE" w:rsidTr="00552554">
        <w:trPr>
          <w:trHeight w:val="897"/>
        </w:trPr>
        <w:tc>
          <w:tcPr>
            <w:tcW w:w="875" w:type="dxa"/>
          </w:tcPr>
          <w:p w:rsidR="00552554" w:rsidRPr="00E72CDE" w:rsidRDefault="00552554" w:rsidP="0055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9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  <w:tc>
          <w:tcPr>
            <w:tcW w:w="3811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7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Примерные сроки проведения</w:t>
            </w:r>
          </w:p>
        </w:tc>
      </w:tr>
      <w:tr w:rsidR="00552554" w:rsidRPr="00E72CDE" w:rsidTr="00552554">
        <w:trPr>
          <w:trHeight w:val="294"/>
        </w:trPr>
        <w:tc>
          <w:tcPr>
            <w:tcW w:w="875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811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курсу 10 </w:t>
            </w:r>
            <w:proofErr w:type="spell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552554" w:rsidRPr="00E72CDE" w:rsidTr="00552554">
        <w:trPr>
          <w:trHeight w:val="294"/>
        </w:trPr>
        <w:tc>
          <w:tcPr>
            <w:tcW w:w="875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3811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Повторение за 1полугодие</w:t>
            </w:r>
          </w:p>
        </w:tc>
        <w:tc>
          <w:tcPr>
            <w:tcW w:w="2097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</w:tr>
      <w:tr w:rsidR="00552554" w:rsidRPr="00E72CDE" w:rsidTr="00552554">
        <w:trPr>
          <w:trHeight w:val="603"/>
        </w:trPr>
        <w:tc>
          <w:tcPr>
            <w:tcW w:w="875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811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курсу 10 -11 </w:t>
            </w:r>
            <w:proofErr w:type="spellStart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552554" w:rsidRPr="00E72CDE" w:rsidRDefault="00552554" w:rsidP="00552554">
            <w:pPr>
              <w:tabs>
                <w:tab w:val="left" w:pos="54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CDE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</w:tr>
    </w:tbl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9157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уровню подготовки учащихся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обществознания ученик должен: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Знать / понимать: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 и роль человека в системе общественных отношений;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тенденции развития общества в целом как сложной динамической системы, а также важней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социальных институтов;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низмы правового регулирования;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социально-гуманитарного познания;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основные социальные объекты, выделяя их существенные признаки, законо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мерности развития;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 о социальных объектах, выделяя их общие черты и различия, ус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 и обществоведческими терминами и понятиями;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родной среды, общества и культуры, взаимосвязи подсистем и элементов общества);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социальной информации, представленной в различных знаковых системах;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из неадаптированных оригинальных текстов знания по заданным темам; системати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задач по актуальным социальным проблемам;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жизни 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успешного выполнения типичных социальных ролей, сознательного взаимодействия с различ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социальными институтами;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совершенствования собственной познавательной деятельности;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информации;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жизненных проблем, возникающих в социальной деятельности;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ориентировки в актуальных общественных событиях и процессах; определения личной и граж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данской позиции;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предвидения возможных последствий определенных социальных действий;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происходящих событий и поведения людей с точки зрения морали и права;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и защиты прав человека и гражданина, осознанного выполнения гражданских обя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занностей;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умениями и навыками, универсальными способами деятельности и ключевыми компетенциями являются: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объяснение изученных положений на предлагаемых конкретных примерах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познавательных и практических задач, отражающих типичные социальные ситуации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обосновывать суждения, давать определения, приводить доказательства;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вида чтения в соответствии с поставленной цель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ознакомительное, просмотровое, поисковое и др.)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 различных стилей, понимание их специфики; адекватное восприятие языка СМИ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умениями отвечать на вопрос: 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произойдет, если…»);</w:t>
      </w:r>
      <w:proofErr w:type="gramEnd"/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полученных результатов;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AE4191" w:rsidRPr="00E72CDE" w:rsidRDefault="00AE4191" w:rsidP="00AE41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владение основными видами публичных выступлений 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высказывание, монолог, дискуссия, полемика), следование этическим нормам и правилам ведения диалога ;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4F03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учащихся: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Л.Н.Боголюбов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Ю.И. Аверьянов,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Н.И.Городецкая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Обществознание. Учебник для  учащихся 1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общеобразовательных учреждений. Базовый уровень. – М.: Просвещение, 201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 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учителя: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Учебник: </w:t>
      </w:r>
      <w:r w:rsidRPr="00E72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Обществознание: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базовый уровень : учеб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1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Л. Н. Боголюбов, А. Ю.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М. Смирнова [и др.]. – М.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Дидактические материалы по курсу «Человек и общество» / под ред. Л. Н. Боголюбова, А. Т.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Кинкулькина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</w:t>
      </w:r>
      <w:r w:rsidR="00E72CDE" w:rsidRP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Школьный словарь по обществознанию / под ред. Л. Н. Боголюбова, Ю. И. Аверьянова. – М.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Ю. Обществознание. ЕГЭ : метод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подготовки / А. Ю.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Ю. Брандт. – М.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Экзамен, 2017.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Тесты. Обществознание. 11 класс. Варианты и ответы централизованного (итогового) тестирования. – М.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«РУСТЕСТ», 201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Единый государственный экзамен 20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Обществознание: учебно-тренировочные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для подготовки учащихся. – ФИПИ-Центр, 20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Единственные реальные варианты заданий для подготовки к единому государственному экзамену. ЕГЭ-20</w:t>
      </w:r>
      <w:r w:rsid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Обществознание. – М.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центр тестирования, 20</w:t>
      </w:r>
      <w:r w:rsid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А.Клименко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Румынина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Экзамен по обществознанию. М.: Айрис. Пресс.,201</w:t>
      </w:r>
      <w:r w:rsidR="00E72CDE" w:rsidRP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72CDE" w:rsidRP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Е.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Домашек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Обществознание в таблицах и схемах. Ростов н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Феникс. 201</w:t>
      </w:r>
      <w:r w:rsidR="00E72CDE" w:rsidRP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Единый государственный экзамен 20</w:t>
      </w:r>
      <w:r w:rsidR="00E72CDE" w:rsidRP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Обществознание. </w:t>
      </w:r>
      <w:proofErr w:type="spell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тренировочные материалы для подготовки учащихся/ ФИП</w:t>
      </w:r>
      <w:proofErr w:type="gramStart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Центр, 20</w:t>
      </w:r>
      <w:r w:rsidR="00E72CDE"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 w:rsidP="00AE41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191" w:rsidRPr="00E72CDE" w:rsidRDefault="00AE4191">
      <w:pPr>
        <w:rPr>
          <w:rFonts w:ascii="Times New Roman" w:hAnsi="Times New Roman" w:cs="Times New Roman"/>
          <w:sz w:val="28"/>
          <w:szCs w:val="28"/>
        </w:rPr>
      </w:pPr>
    </w:p>
    <w:sectPr w:rsidR="00AE4191" w:rsidRPr="00E72CDE" w:rsidSect="00AE4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764"/>
    <w:multiLevelType w:val="multilevel"/>
    <w:tmpl w:val="CA9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FA353B"/>
    <w:multiLevelType w:val="multilevel"/>
    <w:tmpl w:val="D13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32723"/>
    <w:multiLevelType w:val="multilevel"/>
    <w:tmpl w:val="5F36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1"/>
    <w:rsid w:val="0008488F"/>
    <w:rsid w:val="00112950"/>
    <w:rsid w:val="003A3437"/>
    <w:rsid w:val="00443E6A"/>
    <w:rsid w:val="00472D26"/>
    <w:rsid w:val="004F0313"/>
    <w:rsid w:val="00552554"/>
    <w:rsid w:val="00567708"/>
    <w:rsid w:val="00853685"/>
    <w:rsid w:val="0091578A"/>
    <w:rsid w:val="00945B3E"/>
    <w:rsid w:val="00966DDD"/>
    <w:rsid w:val="00AE4191"/>
    <w:rsid w:val="00B355F2"/>
    <w:rsid w:val="00C53F31"/>
    <w:rsid w:val="00C6049D"/>
    <w:rsid w:val="00CB4A0C"/>
    <w:rsid w:val="00DC7035"/>
    <w:rsid w:val="00E15CA0"/>
    <w:rsid w:val="00E72CDE"/>
    <w:rsid w:val="00EE0DC5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15CA0"/>
    <w:pPr>
      <w:spacing w:after="0" w:line="240" w:lineRule="auto"/>
    </w:pPr>
  </w:style>
  <w:style w:type="paragraph" w:customStyle="1" w:styleId="2">
    <w:name w:val="Основной текст2"/>
    <w:basedOn w:val="a"/>
    <w:uiPriority w:val="99"/>
    <w:semiHidden/>
    <w:rsid w:val="00E15CA0"/>
    <w:pPr>
      <w:widowControl w:val="0"/>
      <w:shd w:val="clear" w:color="auto" w:fill="FFFFFF"/>
      <w:spacing w:after="0" w:line="317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Без интервала Знак"/>
    <w:basedOn w:val="a0"/>
    <w:link w:val="a3"/>
    <w:rsid w:val="00E15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15CA0"/>
    <w:pPr>
      <w:spacing w:after="0" w:line="240" w:lineRule="auto"/>
    </w:pPr>
  </w:style>
  <w:style w:type="paragraph" w:customStyle="1" w:styleId="2">
    <w:name w:val="Основной текст2"/>
    <w:basedOn w:val="a"/>
    <w:uiPriority w:val="99"/>
    <w:semiHidden/>
    <w:rsid w:val="00E15CA0"/>
    <w:pPr>
      <w:widowControl w:val="0"/>
      <w:shd w:val="clear" w:color="auto" w:fill="FFFFFF"/>
      <w:spacing w:after="0" w:line="317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Без интервала Знак"/>
    <w:basedOn w:val="a0"/>
    <w:link w:val="a3"/>
    <w:rsid w:val="00E1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astvatsaturov</dc:creator>
  <cp:keywords/>
  <dc:description/>
  <cp:lastModifiedBy>ГМ-4</cp:lastModifiedBy>
  <cp:revision>14</cp:revision>
  <dcterms:created xsi:type="dcterms:W3CDTF">2019-08-18T08:53:00Z</dcterms:created>
  <dcterms:modified xsi:type="dcterms:W3CDTF">2021-09-20T13:24:00Z</dcterms:modified>
</cp:coreProperties>
</file>